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0C1" w:rsidRDefault="000960C1" w:rsidP="000960C1">
      <w:r>
        <w:t>Общероссийское движение «Готов к труду и обороне» — программа физкультурной подготовки, существовавшая в нашей стране с 1931 по 1991 год, которая охватывала население в возрасте от 10 до 60 лет. С ликвидацией Советского Союза комплекс ГТО прекратил свое существование. С 2014 года происходит возрождение комплекса в условиях современной России.</w:t>
      </w:r>
    </w:p>
    <w:p w:rsidR="000960C1" w:rsidRDefault="000960C1" w:rsidP="000960C1">
      <w:r>
        <w:t>Современный комплекс «Готов к труду и обороне» (ГТО) — полноценная программная и нормативная основа физического воспитания населения страны, нацеленная на развитие массового спорта и оздоровление нации.</w:t>
      </w:r>
    </w:p>
    <w:p w:rsidR="000960C1" w:rsidRDefault="000960C1" w:rsidP="000960C1"/>
    <w:p w:rsidR="000960C1" w:rsidRDefault="000960C1" w:rsidP="000960C1">
      <w:r>
        <w:t>Подготовка к выполнению государственных требований комплекса ГТО обеспечивается систематическими занятиями по программам физического воспитания в учебных заведениях, пунктах начальной военной подготовки, спортивных секциях, группах общей физической подготовки, в учреждениях дополнительного образования (спортивные клубы) и самостоятельно.</w:t>
      </w:r>
    </w:p>
    <w:p w:rsidR="002F46FB" w:rsidRPr="002F46FB" w:rsidRDefault="002F46FB" w:rsidP="000960C1">
      <w:bookmarkStart w:id="0" w:name="_GoBack"/>
      <w:bookmarkEnd w:id="0"/>
      <w:r>
        <w:t>К</w:t>
      </w:r>
      <w:r w:rsidRPr="002F46FB">
        <w:t>омплекс ГТО состоит </w:t>
      </w:r>
      <w:r w:rsidRPr="002F46FB">
        <w:rPr>
          <w:b/>
          <w:bCs/>
        </w:rPr>
        <w:t>из 11 ступеней</w:t>
      </w:r>
      <w:r w:rsidRPr="002F46FB">
        <w:t> в соответствии с возрастными группами населения от 6 до 70 лет и старше и нормативов </w:t>
      </w:r>
      <w:r w:rsidRPr="002F46FB">
        <w:rPr>
          <w:b/>
          <w:bCs/>
        </w:rPr>
        <w:t>по 3 уровням трудности, соответствующих золотому, серебряному и бронзовому знакам</w:t>
      </w:r>
      <w:r w:rsidRPr="002F46FB">
        <w:t>.</w:t>
      </w:r>
    </w:p>
    <w:p w:rsidR="002F46FB" w:rsidRPr="002F46FB" w:rsidRDefault="002F46FB" w:rsidP="002F46FB">
      <w:r w:rsidRPr="002F46FB">
        <w:t>I. СТУПЕНЬ — возрастная группа от 6 до 8 лет</w:t>
      </w:r>
      <w:r w:rsidRPr="002F46FB">
        <w:br/>
        <w:t>II. СТУПЕНЬ — возрастная группа от 9 до 10 лет</w:t>
      </w:r>
      <w:r w:rsidRPr="002F46FB">
        <w:br/>
        <w:t>III. СТУПЕНЬ — возрастная группа от 11 до 12 лет</w:t>
      </w:r>
      <w:r w:rsidRPr="002F46FB">
        <w:br/>
        <w:t>IV. СТУПЕНЬ — возрастная группа от 13 до 15 лет</w:t>
      </w:r>
      <w:r w:rsidRPr="002F46FB">
        <w:br/>
        <w:t>V. СТУПЕНЬ — возрастная группа от 16 до 17 лет</w:t>
      </w:r>
      <w:r w:rsidRPr="002F46FB">
        <w:br/>
        <w:t>VI. СТУПЕНЬ — возрастная группа от 18 до 29 лет</w:t>
      </w:r>
      <w:r w:rsidRPr="002F46FB">
        <w:br/>
        <w:t>VII. СТУПЕНЬ — возрастная группа от 30 до 39 лет</w:t>
      </w:r>
      <w:r w:rsidRPr="002F46FB">
        <w:br/>
        <w:t>VIII. СТУПЕНЬ — возрастная группа от 40 до 49 лет</w:t>
      </w:r>
      <w:r w:rsidRPr="002F46FB">
        <w:br/>
        <w:t>IX. СТУПЕНЬ — возрастная группа от 50 до 59 лет</w:t>
      </w:r>
      <w:r w:rsidRPr="002F46FB">
        <w:br/>
        <w:t>X. СТУПЕНЬ — возрастная группа от 60 до 69 лет</w:t>
      </w:r>
      <w:r w:rsidRPr="002F46FB">
        <w:br/>
        <w:t>XI. СТУПЕНЬ — возрастная группа от 70 лет и старше</w:t>
      </w:r>
    </w:p>
    <w:p w:rsidR="00AE71AA" w:rsidRDefault="00AE71AA"/>
    <w:sectPr w:rsidR="00AE71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6FB"/>
    <w:rsid w:val="000960C1"/>
    <w:rsid w:val="001D10FB"/>
    <w:rsid w:val="002F46FB"/>
    <w:rsid w:val="00300D27"/>
    <w:rsid w:val="0081464F"/>
    <w:rsid w:val="00AE7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43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ГТО</dc:creator>
  <cp:lastModifiedBy>ГТО</cp:lastModifiedBy>
  <cp:revision>2</cp:revision>
  <dcterms:created xsi:type="dcterms:W3CDTF">2021-02-18T02:08:00Z</dcterms:created>
  <dcterms:modified xsi:type="dcterms:W3CDTF">2021-02-18T02:08:00Z</dcterms:modified>
</cp:coreProperties>
</file>