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D1" w:rsidRDefault="006B1FD1" w:rsidP="006B1FD1">
      <w:r>
        <w:t>Зачем нужен комплекс ГТО?</w:t>
      </w:r>
    </w:p>
    <w:p w:rsidR="006B1FD1" w:rsidRDefault="006B1FD1" w:rsidP="006B1FD1">
      <w:r>
        <w:t>Целями ВФСК ГТО являются укрепление здоровья, гармоничное и всестороннее развитие личности, воспитание патриотизма. Задачами Всероссийского физкультурно-спортивного комплекса являются:</w:t>
      </w:r>
    </w:p>
    <w:p w:rsidR="006B1FD1" w:rsidRDefault="006B1FD1" w:rsidP="006B1FD1">
      <w:r>
        <w:t>а) увеличение числа граждан, систематически занимающихся физической культурой и спортом в Российской Федерации;</w:t>
      </w:r>
    </w:p>
    <w:p w:rsidR="006B1FD1" w:rsidRDefault="006B1FD1" w:rsidP="006B1FD1">
      <w:r>
        <w:t>б) повышение уровня физической подготовленности и продолжительности жизни граждан Российской Федерации;</w:t>
      </w:r>
    </w:p>
    <w:p w:rsidR="006B1FD1" w:rsidRDefault="006B1FD1" w:rsidP="006B1FD1">
      <w:r>
        <w:t>в) формирование у населения осознанных потребностей в систематических занятиях физической культурой и спортом, физическое самосовершенствование и ведение здорового образа жизни;</w:t>
      </w:r>
    </w:p>
    <w:p w:rsidR="006B1FD1" w:rsidRDefault="006B1FD1" w:rsidP="006B1FD1">
      <w:r>
        <w:t>г) 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6B1FD1" w:rsidRDefault="006B1FD1" w:rsidP="006B1FD1">
      <w:r>
        <w:t>д) 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6B1FD1" w:rsidRDefault="006B1FD1" w:rsidP="006B1FD1"/>
    <w:p w:rsidR="006B1FD1" w:rsidRDefault="006B1FD1" w:rsidP="006B1FD1">
      <w:r>
        <w:t>ПРИНЦИПЫ ВНЕДРЕНИЯ ВФСК ГТО</w:t>
      </w:r>
    </w:p>
    <w:p w:rsidR="006B1FD1" w:rsidRDefault="006B1FD1" w:rsidP="006B1FD1">
      <w:r>
        <w:t>Всероссийский физкультурно-спортивный комплекс основывается на следующих принципах:</w:t>
      </w:r>
    </w:p>
    <w:p w:rsidR="006B1FD1" w:rsidRDefault="006B1FD1" w:rsidP="006B1FD1">
      <w:r>
        <w:t>а) добровольность и доступность;</w:t>
      </w:r>
    </w:p>
    <w:p w:rsidR="006B1FD1" w:rsidRDefault="006B1FD1" w:rsidP="006B1FD1">
      <w:r>
        <w:t>б) оздоровительная и личностно ориентированная направленность;</w:t>
      </w:r>
    </w:p>
    <w:p w:rsidR="006B1FD1" w:rsidRDefault="006B1FD1" w:rsidP="006B1FD1">
      <w:r>
        <w:t>в) обязательность медицинского контроля;</w:t>
      </w:r>
    </w:p>
    <w:p w:rsidR="00AE71AA" w:rsidRDefault="006B1FD1" w:rsidP="006B1FD1">
      <w:r>
        <w:t>г) учет региональных особенностей и национальных традиций.</w:t>
      </w:r>
      <w:bookmarkStart w:id="0" w:name="_GoBack"/>
      <w:bookmarkEnd w:id="0"/>
    </w:p>
    <w:sectPr w:rsidR="00AE7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D1"/>
    <w:rsid w:val="001D10FB"/>
    <w:rsid w:val="00300D27"/>
    <w:rsid w:val="006B1FD1"/>
    <w:rsid w:val="0081464F"/>
    <w:rsid w:val="00AE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ГТО</dc:creator>
  <cp:lastModifiedBy>ГТО</cp:lastModifiedBy>
  <cp:revision>1</cp:revision>
  <dcterms:created xsi:type="dcterms:W3CDTF">2021-02-18T02:29:00Z</dcterms:created>
  <dcterms:modified xsi:type="dcterms:W3CDTF">2021-02-18T02:30:00Z</dcterms:modified>
</cp:coreProperties>
</file>